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7233" w14:textId="77777777" w:rsidR="001548F5" w:rsidRPr="001548F5" w:rsidRDefault="001548F5" w:rsidP="001548F5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320EF1C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ΕΛΛΗΝΙΚΗ  ΔΗΜΟΚΡΑΤΙΑ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755"/>
        <w:gridCol w:w="2686"/>
      </w:tblGrid>
      <w:tr w:rsidR="001548F5" w:rsidRPr="001548F5" w14:paraId="0AFB8CA7" w14:textId="77777777" w:rsidTr="001548F5"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E42E" w14:textId="4B923BB7" w:rsidR="001548F5" w:rsidRPr="001548F5" w:rsidRDefault="001548F5" w:rsidP="001548F5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inline distT="0" distB="0" distL="0" distR="0" wp14:anchorId="59A79260" wp14:editId="0DA344C7">
                      <wp:extent cx="485775" cy="685800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B143E" id="Rectangle 3" o:spid="_x0000_s1026" style="width:38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9ED6" w14:textId="77777777" w:rsidR="001548F5" w:rsidRPr="001548F5" w:rsidRDefault="001548F5" w:rsidP="001548F5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67AF" w14:textId="77777777" w:rsidR="001548F5" w:rsidRPr="001548F5" w:rsidRDefault="001548F5" w:rsidP="001548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</w:tbl>
    <w:p w14:paraId="6F4FA1AE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ΕΘΝΙΚΟ ΚΑΙ ΚΑΠΟΔΙΣΤΡΙΑΚΟ</w:t>
      </w:r>
    </w:p>
    <w:p w14:paraId="5CFA8732" w14:textId="77777777" w:rsidR="001548F5" w:rsidRPr="001548F5" w:rsidRDefault="001548F5" w:rsidP="001548F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ΠΑΝΕΠΙΣΤΗΜΙΟ ΑΘΗΝΩΝ</w:t>
      </w:r>
    </w:p>
    <w:p w14:paraId="12217417" w14:textId="77777777" w:rsidR="001548F5" w:rsidRPr="001548F5" w:rsidRDefault="001548F5" w:rsidP="001548F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ΣΧΟΛΗ ΘΕΤΙΚΩΝ ΕΠΙΣΤΗΜΩΝ</w:t>
      </w:r>
    </w:p>
    <w:p w14:paraId="286F518D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ΤΜΗΜΑ ΦΥΣΙΚΗΣ</w:t>
      </w:r>
    </w:p>
    <w:p w14:paraId="519854BB" w14:textId="77777777" w:rsidR="001548F5" w:rsidRPr="001548F5" w:rsidRDefault="001548F5" w:rsidP="001548F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F760D9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ΕΞΕΤΑΣΤΕΑ ΥΛΗ στο μάθημα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ANA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ΛΥΣΗ Ι</w:t>
      </w:r>
    </w:p>
    <w:p w14:paraId="3C4B59A5" w14:textId="77777777" w:rsidR="001548F5" w:rsidRPr="001548F5" w:rsidRDefault="001548F5" w:rsidP="001548F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Για το 3ο εξάμηνο</w:t>
      </w:r>
    </w:p>
    <w:p w14:paraId="31BAEF9A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1) Πραγματικοί  και φυσικοί αριθμοί</w:t>
      </w:r>
    </w:p>
    <w:p w14:paraId="6B86A68F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-Αξιώματα  του    συνόλου   R  των πραγματικών αριθμών</w:t>
      </w:r>
    </w:p>
    <w:p w14:paraId="27B09DF5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-Τέλεια Επαγωγή</w:t>
      </w:r>
    </w:p>
    <w:p w14:paraId="3DA889F5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5C16090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6A21EA5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2)</w:t>
      </w:r>
      <w:r w:rsidRPr="001548F5">
        <w:rPr>
          <w:rFonts w:ascii="Courier New" w:eastAsia="Times New Roman" w:hAnsi="Courier New" w:cs="Courier New"/>
          <w:color w:val="000000"/>
          <w:sz w:val="27"/>
          <w:szCs w:val="27"/>
        </w:rPr>
        <w:t>  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Ακολουθίες</w:t>
      </w:r>
    </w:p>
    <w:p w14:paraId="747E91D4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-Ορια  ακολουθιών</w:t>
      </w:r>
    </w:p>
    <w:p w14:paraId="36AD75D1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-Κριτήρια σύγκλισης</w:t>
      </w:r>
    </w:p>
    <w:p w14:paraId="378D99E2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-Ακολουθίες Cauchy</w:t>
      </w:r>
    </w:p>
    <w:p w14:paraId="4E554D77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-Υποακολουθίες</w:t>
      </w:r>
    </w:p>
    <w:p w14:paraId="3989AA51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57C854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AD35BA" w14:textId="77777777" w:rsidR="001548F5" w:rsidRPr="001548F5" w:rsidRDefault="001548F5" w:rsidP="001548F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3) Σειρές   Πραγματικών Αριθμών Δυναμοσειρές</w:t>
      </w:r>
    </w:p>
    <w:p w14:paraId="42F2FA1C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-Σύγκλιση</w:t>
      </w:r>
    </w:p>
    <w:p w14:paraId="7E71E055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- Κριτήρια σύγκλισης</w:t>
      </w:r>
    </w:p>
    <w:p w14:paraId="71B806C0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- Σύγκλιση δυναμοσειρών</w:t>
      </w:r>
    </w:p>
    <w:p w14:paraId="3BE7E6EA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927FE4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412258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4)  Συναρτήσεις</w:t>
      </w:r>
    </w:p>
    <w:p w14:paraId="6ACF85F9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-ΠραγματικέςΤριγωνομετρικές</w:t>
      </w:r>
    </w:p>
    <w:p w14:paraId="365392F9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-Εκθετικές-Λογαριθμικές-Υπερβολικές</w:t>
      </w:r>
    </w:p>
    <w:p w14:paraId="3F3A3B7D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-Σύγκλιση συναρτήσεων</w:t>
      </w:r>
    </w:p>
    <w:p w14:paraId="38090CDE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-Συνέχεια</w:t>
      </w:r>
    </w:p>
    <w:p w14:paraId="4E3F6E0C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6DB48C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5) Παράγωγοι συναρτήσεων</w:t>
      </w:r>
    </w:p>
    <w:p w14:paraId="75B4582A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-Κανόνες παραγώγισης</w:t>
      </w:r>
    </w:p>
    <w:p w14:paraId="22A74676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 Μέγιστα και ελάχιστα συναρτήσεων</w:t>
      </w:r>
    </w:p>
    <w:p w14:paraId="0646D272" w14:textId="77777777" w:rsidR="001548F5" w:rsidRPr="001548F5" w:rsidRDefault="001548F5" w:rsidP="001548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-Σειρές   Taylor  και  Mac Lauren</w:t>
      </w:r>
    </w:p>
    <w:p w14:paraId="66040E04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9AAEE8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34D2FE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6) Ολοκληρώματα</w:t>
      </w:r>
    </w:p>
    <w:p w14:paraId="6E8F5CDF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-Τα θεμελιώδη θεωρήματα του απειροστικού λογισμού</w:t>
      </w:r>
    </w:p>
    <w:p w14:paraId="0CEAC7EF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-Ορισμένα και αόριστα  ολοκληρώματα</w:t>
      </w:r>
    </w:p>
    <w:p w14:paraId="2604C51D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- Εφαρμογές του ορισμένου ολοκληρώματος</w:t>
      </w:r>
    </w:p>
    <w:p w14:paraId="200AA03C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B1E833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25D488" w14:textId="77777777" w:rsidR="001548F5" w:rsidRPr="001548F5" w:rsidRDefault="001548F5" w:rsidP="001548F5">
      <w:pPr>
        <w:spacing w:after="0" w:line="240" w:lineRule="auto"/>
        <w:ind w:right="-15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Βιβλιογραφία </w:t>
      </w:r>
      <w:r w:rsidRPr="001548F5">
        <w:rPr>
          <w:rFonts w:ascii="Courier New" w:eastAsia="Times New Roman" w:hAnsi="Courier New" w:cs="Courier New"/>
          <w:color w:val="000000"/>
          <w:sz w:val="27"/>
          <w:szCs w:val="27"/>
        </w:rPr>
        <w:t>Λ.Τσίτσα -Εφαρμοσμένος Απειροστικός Λογισμός</w:t>
      </w:r>
    </w:p>
    <w:p w14:paraId="5C571D60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50EE004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14:paraId="76B4C1C2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ΕΛΛΗΝΙΚΗ  ΔΗΜΟΚΡΑΤΙΑ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755"/>
        <w:gridCol w:w="2686"/>
      </w:tblGrid>
      <w:tr w:rsidR="001548F5" w:rsidRPr="001548F5" w14:paraId="52D31F95" w14:textId="77777777" w:rsidTr="001548F5"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142F" w14:textId="1A55DFAD" w:rsidR="001548F5" w:rsidRPr="001548F5" w:rsidRDefault="001548F5" w:rsidP="001548F5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inline distT="0" distB="0" distL="0" distR="0" wp14:anchorId="0CA74A64" wp14:editId="0FA3CF56">
                      <wp:extent cx="485775" cy="685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3A783" id="Rectangle 2" o:spid="_x0000_s1026" style="width:38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0758" w14:textId="77777777" w:rsidR="001548F5" w:rsidRPr="001548F5" w:rsidRDefault="001548F5" w:rsidP="001548F5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A49F" w14:textId="77777777" w:rsidR="001548F5" w:rsidRPr="001548F5" w:rsidRDefault="001548F5" w:rsidP="001548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</w:tbl>
    <w:p w14:paraId="086F7D56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ΕΘΝΙΚΟ ΚΑΙ ΚΑΠΟΔΙΣΤΡΙΑΚΟ</w:t>
      </w:r>
    </w:p>
    <w:p w14:paraId="3827F66D" w14:textId="77777777" w:rsidR="001548F5" w:rsidRPr="001548F5" w:rsidRDefault="001548F5" w:rsidP="001548F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ΠΑΝΕΠΙΣΤΗΜΙΟ ΑΘΗΝΩΝ</w:t>
      </w:r>
    </w:p>
    <w:p w14:paraId="7025978D" w14:textId="77777777" w:rsidR="001548F5" w:rsidRPr="001548F5" w:rsidRDefault="001548F5" w:rsidP="001548F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ΣΧΟΛΗ ΘΕΤΙΚΩΝ ΕΠΙΣΤΗΜΩΝ</w:t>
      </w:r>
    </w:p>
    <w:p w14:paraId="6D33E1E6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ΤΜΗΜΑ ΦΥΣΙΚΗΣ</w:t>
      </w:r>
    </w:p>
    <w:p w14:paraId="7A6E211F" w14:textId="77777777" w:rsidR="001548F5" w:rsidRPr="001548F5" w:rsidRDefault="001548F5" w:rsidP="001548F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F9AA1B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DFFB3CA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A10819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ΕΞΕΤΑΣΤΕΑ ΥΛΗ στο μάθημα ΦΥΣΙΚΗ Ι</w:t>
      </w:r>
    </w:p>
    <w:p w14:paraId="3DC09E5E" w14:textId="77777777" w:rsidR="001548F5" w:rsidRPr="001548F5" w:rsidRDefault="001548F5" w:rsidP="001548F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Για το 3ο εξάμηνο</w:t>
      </w:r>
    </w:p>
    <w:p w14:paraId="21885C95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549135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533FE5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Κινηματική (ευθύγραμμη και καμπυλόγραμμη κίνηση)</w:t>
      </w:r>
    </w:p>
    <w:p w14:paraId="5EC72362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Σχετική κίνηση-Μετασχηματισμοί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Lowentz</w:t>
      </w:r>
    </w:p>
    <w:p w14:paraId="18A555B9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Δυναμική ενός σωματιδίου (Νόμοι της δυναμικής-ορμή-στροφορμή-συστήματα μεταβλητής μάζας)</w:t>
      </w:r>
    </w:p>
    <w:p w14:paraId="19D65BFF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Έργο-Ενέργεια (Δυναμική ενέργεια-Συντηρητικές και μη συντηρητικές δυνάμεις)</w:t>
      </w:r>
    </w:p>
    <w:p w14:paraId="4F940B8B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Δυναμική συστήματος σωματιδίων</w:t>
      </w:r>
    </w:p>
    <w:p w14:paraId="7D8BBF64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Δυναμική του Στερεού Σώματος</w:t>
      </w:r>
    </w:p>
    <w:p w14:paraId="753A4EBE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Ταλαντώσεις</w:t>
      </w:r>
    </w:p>
    <w:p w14:paraId="58EBD31F" w14:textId="77777777" w:rsidR="001548F5" w:rsidRPr="001548F5" w:rsidRDefault="001548F5" w:rsidP="001548F5">
      <w:pPr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Βαρύτητα</w:t>
      </w:r>
    </w:p>
    <w:p w14:paraId="6A0F2F17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14:paraId="638E7599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B424C2A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Βιβλιογραφία: 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ALONSO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/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FIN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: Φυσική Τόμος 1ος</w:t>
      </w:r>
    </w:p>
    <w:p w14:paraId="6970E270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14:paraId="2AABD435" w14:textId="77777777" w:rsidR="001548F5" w:rsidRPr="001548F5" w:rsidRDefault="001548F5" w:rsidP="00154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ΕΛΛΗΝΙΚΗ  ΔΗΜΟΚΡΑΤΙΑ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755"/>
        <w:gridCol w:w="2686"/>
      </w:tblGrid>
      <w:tr w:rsidR="001548F5" w:rsidRPr="001548F5" w14:paraId="3A4D6284" w14:textId="77777777" w:rsidTr="001548F5"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AFDA" w14:textId="30AD3633" w:rsidR="001548F5" w:rsidRPr="001548F5" w:rsidRDefault="001548F5" w:rsidP="001548F5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inline distT="0" distB="0" distL="0" distR="0" wp14:anchorId="08DD85D2" wp14:editId="32B3A427">
                      <wp:extent cx="485775" cy="685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026EE" id="Rectangle 1" o:spid="_x0000_s1026" style="width:38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F353" w14:textId="77777777" w:rsidR="001548F5" w:rsidRPr="001548F5" w:rsidRDefault="001548F5" w:rsidP="001548F5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6250" w14:textId="77777777" w:rsidR="001548F5" w:rsidRPr="001548F5" w:rsidRDefault="001548F5" w:rsidP="001548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</w:tbl>
    <w:p w14:paraId="45C9386C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ΕΘΝΙΚΟ ΚΑΙ ΚΑΠΟΔΙΣΤΡΙΑΚΟ</w:t>
      </w:r>
    </w:p>
    <w:p w14:paraId="5386523D" w14:textId="77777777" w:rsidR="001548F5" w:rsidRPr="001548F5" w:rsidRDefault="001548F5" w:rsidP="001548F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ΠΑΝΕΠΙΣΤΗΜΙΟ ΑΘΗΝΩΝ</w:t>
      </w:r>
    </w:p>
    <w:p w14:paraId="630DC12E" w14:textId="77777777" w:rsidR="001548F5" w:rsidRPr="001548F5" w:rsidRDefault="001548F5" w:rsidP="001548F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ΣΧΟΛΗ ΘΕΤΙΚΩΝ ΕΠΙΣΤΗΜΩΝ</w:t>
      </w:r>
    </w:p>
    <w:p w14:paraId="21B8E571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ΤΜΗΜΑ ΦΥΣΙΚΗΣ</w:t>
      </w:r>
    </w:p>
    <w:p w14:paraId="4D46F0D3" w14:textId="77777777" w:rsidR="001548F5" w:rsidRPr="001548F5" w:rsidRDefault="001548F5" w:rsidP="001548F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91A126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EE0081F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3A45484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ΕΞΕΤΑΣΤΕΑ ΥΛΗ στο μάθημα ΦΥΣΙΚΗ ΙΙ</w:t>
      </w:r>
    </w:p>
    <w:p w14:paraId="324B4231" w14:textId="77777777" w:rsidR="001548F5" w:rsidRPr="001548F5" w:rsidRDefault="001548F5" w:rsidP="001548F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Για το 3ο εξάμηνο</w:t>
      </w:r>
    </w:p>
    <w:p w14:paraId="0C371D68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96FDCD3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774D6B" w14:textId="77777777" w:rsidR="001548F5" w:rsidRPr="001548F5" w:rsidRDefault="001548F5" w:rsidP="001548F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ΘΕΡΜΟΤΗΤΑ-ΜΟΡΙΑΚΗ ΦΥΣΙΚΗ)</w:t>
      </w:r>
    </w:p>
    <w:p w14:paraId="62E1AF47" w14:textId="77777777" w:rsidR="001548F5" w:rsidRPr="001548F5" w:rsidRDefault="001548F5" w:rsidP="001548F5">
      <w:pPr>
        <w:spacing w:after="0" w:line="36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   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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Κατανομές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Maxwell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Boltzmann</w:t>
      </w:r>
    </w:p>
    <w:p w14:paraId="070E137C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-Μικροσκοπική θεωρία της πίεσης</w:t>
      </w:r>
    </w:p>
    <w:p w14:paraId="420E239C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-Κατανομή της ενέργειας σε βαθμούς ελευθερίας</w:t>
      </w:r>
    </w:p>
    <w:p w14:paraId="3378EDEA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-Κίνηση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Brown</w:t>
      </w:r>
    </w:p>
    <w:p w14:paraId="414C0678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CA108FB" w14:textId="77777777" w:rsidR="001548F5" w:rsidRPr="001548F5" w:rsidRDefault="001548F5" w:rsidP="001548F5">
      <w:pPr>
        <w:spacing w:after="0" w:line="36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-Θερμοδυναμικοί νόμοι</w:t>
      </w:r>
    </w:p>
    <w:p w14:paraId="68E2416C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-Εντροπία</w:t>
      </w:r>
    </w:p>
    <w:p w14:paraId="4AF4CDEF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C8D33C6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ΙΙΙ.       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Πραγματικά αέρια</w:t>
      </w:r>
    </w:p>
    <w:p w14:paraId="400806A0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-Επιφανειακά φαινόμενα</w:t>
      </w:r>
    </w:p>
    <w:p w14:paraId="0EF2FDD9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011985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Ι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V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      -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Στερεά σώματα-Κρυσταλλικά πλέγματα-Μηχανικές ιδιότητες των στερεών</w:t>
      </w:r>
    </w:p>
    <w:p w14:paraId="143CB2D3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-Θερμοχωρητικότητες</w:t>
      </w:r>
    </w:p>
    <w:p w14:paraId="77A50245" w14:textId="77777777" w:rsidR="001548F5" w:rsidRPr="001548F5" w:rsidRDefault="001548F5" w:rsidP="001548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55050F" w14:textId="77777777" w:rsidR="001548F5" w:rsidRPr="001548F5" w:rsidRDefault="001548F5" w:rsidP="001548F5">
      <w:pPr>
        <w:spacing w:after="0" w:line="36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 </w:t>
      </w:r>
      <w:r w:rsidRPr="001548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Φαινόμενα μεταφοράς</w:t>
      </w:r>
    </w:p>
    <w:p w14:paraId="28AFCAD2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-Χρόνος αποκατάστασης</w:t>
      </w:r>
    </w:p>
    <w:p w14:paraId="7B04A0DE" w14:textId="77777777" w:rsidR="001548F5" w:rsidRPr="001548F5" w:rsidRDefault="001548F5" w:rsidP="001548F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-Αραιά αέρια</w:t>
      </w:r>
    </w:p>
    <w:p w14:paraId="7B9C68E5" w14:textId="77777777" w:rsidR="001548F5" w:rsidRPr="001548F5" w:rsidRDefault="001548F5" w:rsidP="001548F5">
      <w:pPr>
        <w:spacing w:after="0" w:line="360" w:lineRule="atLeast"/>
        <w:ind w:right="-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Βιβλιογραφία: Μοριακή Θερμοδυναμική (Χ. Τρικαλινού)</w:t>
      </w:r>
    </w:p>
    <w:p w14:paraId="3A7109F6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D97E415" w14:textId="77777777" w:rsidR="001548F5" w:rsidRPr="001548F5" w:rsidRDefault="001548F5" w:rsidP="0015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8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88158A6" w14:textId="77777777" w:rsidR="008C4932" w:rsidRDefault="008C4932"/>
    <w:sectPr w:rsidR="008C49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73"/>
    <w:rsid w:val="001548F5"/>
    <w:rsid w:val="00326F73"/>
    <w:rsid w:val="008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C539A-6AFB-4ED7-965C-15D88A1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4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48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elle">
    <w:name w:val="spelle"/>
    <w:basedOn w:val="DefaultParagraphFont"/>
    <w:rsid w:val="001548F5"/>
  </w:style>
  <w:style w:type="character" w:customStyle="1" w:styleId="grame">
    <w:name w:val="grame"/>
    <w:basedOn w:val="DefaultParagraphFont"/>
    <w:rsid w:val="001548F5"/>
  </w:style>
  <w:style w:type="paragraph" w:styleId="Caption">
    <w:name w:val="caption"/>
    <w:basedOn w:val="Normal"/>
    <w:uiPriority w:val="35"/>
    <w:qFormat/>
    <w:rsid w:val="0015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KOLAGKI ATHANASIOS</dc:creator>
  <cp:keywords/>
  <dc:description/>
  <cp:lastModifiedBy>KOLAGKI ATHANASIOS</cp:lastModifiedBy>
  <cp:revision>2</cp:revision>
  <dcterms:created xsi:type="dcterms:W3CDTF">2020-05-27T19:03:00Z</dcterms:created>
  <dcterms:modified xsi:type="dcterms:W3CDTF">2020-05-27T19:03:00Z</dcterms:modified>
</cp:coreProperties>
</file>