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7926" w14:textId="77777777" w:rsidR="00BF05C6" w:rsidRPr="00BF05C6" w:rsidRDefault="00BF05C6" w:rsidP="00BF0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BF0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l-GR"/>
        </w:rPr>
        <w:t>ΚΑΤΑΤΑΞΕΙΣ ΠΤΥΧΙΟΥΧΩΝ</w:t>
      </w:r>
    </w:p>
    <w:p w14:paraId="179299E6" w14:textId="77777777" w:rsidR="00BF05C6" w:rsidRPr="00BF05C6" w:rsidRDefault="00BF05C6" w:rsidP="00BF0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E26C007" w14:textId="77777777" w:rsidR="00BF05C6" w:rsidRPr="00BF05C6" w:rsidRDefault="00BF05C6" w:rsidP="00BF0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FA1C494" w14:textId="77777777" w:rsidR="00BF05C6" w:rsidRPr="00BF05C6" w:rsidRDefault="00BF05C6" w:rsidP="00BF05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Οι κατατάξεις πτυχιούχων στο Τμήμα Φυσικής του Πανεπιστημίου Αθηνών, γίνονται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l-GR"/>
        </w:rPr>
        <w:t>με εξετάσεις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στο 1ο, 3ο, ή 5ο εξάμηνο σπουδών.</w:t>
      </w:r>
    </w:p>
    <w:p w14:paraId="5BFF3B4E" w14:textId="77777777" w:rsidR="00BF05C6" w:rsidRPr="00BF05C6" w:rsidRDefault="00BF05C6" w:rsidP="00BF05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992FB7F" w14:textId="77777777" w:rsidR="00BF05C6" w:rsidRPr="00BF05C6" w:rsidRDefault="00BF05C6" w:rsidP="00BF05C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05C6">
        <w:rPr>
          <w:rFonts w:ascii="Times New (W1)" w:eastAsia="Times New Roman" w:hAnsi="Times New (W1)" w:cs="Times New Roman"/>
          <w:color w:val="000000"/>
          <w:spacing w:val="20"/>
          <w:sz w:val="27"/>
          <w:szCs w:val="27"/>
        </w:rPr>
        <w:t>Δικαίωμα συμμετοχής στις εξετάσεις έχουν:</w:t>
      </w:r>
    </w:p>
    <w:p w14:paraId="46C72103" w14:textId="77777777" w:rsidR="00BF05C6" w:rsidRPr="00BF05C6" w:rsidRDefault="00BF05C6" w:rsidP="00BF05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04A3CD1" w14:textId="77777777" w:rsidR="00BF05C6" w:rsidRPr="00BF05C6" w:rsidRDefault="00BF05C6" w:rsidP="00BF05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0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Α)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οι 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πτυχιούχοι Τμημάτων Α.Ε.Ι. εσωτερικού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και ισοτίμων Ιδρυμάτων εξωτερικού και των παραγωγικών 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Σχολών Αξιωματικών και Σωμάτων Ασφαλείας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καθώς και 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πτυχιούχοι Ανωτέρων Σχολών διετούς κύκλου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σπουδών, 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σε ποσοστό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2%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επί του αριθμού των εισακτέων στο Τμήμα μας.</w:t>
      </w:r>
    </w:p>
    <w:p w14:paraId="1B0BF7C4" w14:textId="77777777" w:rsidR="00BF05C6" w:rsidRPr="00BF05C6" w:rsidRDefault="00BF05C6" w:rsidP="00BF05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52CEBE0" w14:textId="77777777" w:rsidR="00BF05C6" w:rsidRPr="00BF05C6" w:rsidRDefault="00BF05C6" w:rsidP="00BF05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0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Β) 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οι 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πτυχιούχοι Τμημάτων Τ.Ε.Ι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. και ισοτίμων Σχολών με Τ.Ε.Ι. εσωτερικού και εξωτερικού, 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σε ξεχωριστό ποσοστό 5%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επί του αριθμού των εισακτέων στο Τμήμα μας.</w:t>
      </w:r>
    </w:p>
    <w:p w14:paraId="1761C9C4" w14:textId="77777777" w:rsidR="00BF05C6" w:rsidRPr="00BF05C6" w:rsidRDefault="00BF05C6" w:rsidP="00BF05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D86326E" w14:textId="77777777" w:rsidR="00BF05C6" w:rsidRPr="00BF05C6" w:rsidRDefault="00BF05C6" w:rsidP="00BF05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0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Γ) 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οι 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πτυχιούχοι Ανωτέρων Σχολών υπερδιετούς κύκλου σπουδών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αρμοδιότητας ΥΠΕΠΘ και άλλων Υπουργείων καθώς και οι κάτοχοι ισοτίμων τίτλων προς αυτά, 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σε ξεχωριστό ποσοστό 2%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επί του αριθμού των εισακτέων στο Τμήμα μας.</w:t>
      </w:r>
    </w:p>
    <w:p w14:paraId="404971B7" w14:textId="77777777" w:rsidR="00BF05C6" w:rsidRPr="00BF05C6" w:rsidRDefault="00BF05C6" w:rsidP="00BF05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C9C4575" w14:textId="77777777" w:rsidR="00BF05C6" w:rsidRPr="00BF05C6" w:rsidRDefault="00BF05C6" w:rsidP="00BF05C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05C6">
        <w:rPr>
          <w:rFonts w:ascii="Times New (W1)" w:eastAsia="Times New Roman" w:hAnsi="Times New (W1)" w:cs="Times New Roman"/>
          <w:color w:val="000000"/>
          <w:spacing w:val="20"/>
          <w:sz w:val="27"/>
          <w:szCs w:val="27"/>
        </w:rPr>
        <w:t>Εξάμηνο κατάταξης:</w:t>
      </w:r>
    </w:p>
    <w:p w14:paraId="72217A62" w14:textId="77777777" w:rsidR="00BF05C6" w:rsidRPr="00BF05C6" w:rsidRDefault="00BF05C6" w:rsidP="00BF05C6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C6">
        <w:rPr>
          <w:rFonts w:ascii="Times New Roman" w:eastAsia="Times New Roman" w:hAnsi="Times New Roman" w:cs="Times New Roman"/>
          <w:color w:val="000000"/>
          <w:sz w:val="24"/>
          <w:szCs w:val="24"/>
        </w:rPr>
        <w:t>πτυχιούχοι 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Τμημάτων Α.Ε.Ι. </w:t>
      </w:r>
      <w:r w:rsidRPr="00BF05C6">
        <w:rPr>
          <w:rFonts w:ascii="Times New Roman" w:eastAsia="Times New Roman" w:hAnsi="Times New Roman" w:cs="Times New Roman"/>
          <w:color w:val="000000"/>
          <w:sz w:val="24"/>
          <w:szCs w:val="24"/>
        </w:rPr>
        <w:t>στο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ο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05C6">
        <w:rPr>
          <w:rFonts w:ascii="Times New Roman" w:eastAsia="Times New Roman" w:hAnsi="Times New Roman" w:cs="Times New Roman"/>
          <w:color w:val="000000"/>
          <w:sz w:val="24"/>
          <w:szCs w:val="24"/>
        </w:rPr>
        <w:t>ή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5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ο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05C6">
        <w:rPr>
          <w:rFonts w:ascii="Times New Roman" w:eastAsia="Times New Roman" w:hAnsi="Times New Roman" w:cs="Times New Roman"/>
          <w:color w:val="000000"/>
          <w:sz w:val="24"/>
          <w:szCs w:val="24"/>
        </w:rPr>
        <w:t>εξάμηνο</w:t>
      </w:r>
    </w:p>
    <w:p w14:paraId="0960FC7D" w14:textId="77777777" w:rsidR="00BF05C6" w:rsidRPr="00BF05C6" w:rsidRDefault="00BF05C6" w:rsidP="00BF05C6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C6">
        <w:rPr>
          <w:rFonts w:ascii="Times New (W1)" w:eastAsia="Times New Roman" w:hAnsi="Times New (W1)" w:cs="Times New Roman"/>
          <w:color w:val="000000"/>
          <w:spacing w:val="-14"/>
          <w:sz w:val="24"/>
          <w:szCs w:val="24"/>
        </w:rPr>
        <w:t>πτυχιούχοι</w:t>
      </w:r>
      <w:r w:rsidRPr="00BF05C6">
        <w:rPr>
          <w:rFonts w:ascii="Times New (W1)" w:eastAsia="Times New Roman" w:hAnsi="Times New (W1)" w:cs="Times New Roman"/>
          <w:b/>
          <w:bCs/>
          <w:i/>
          <w:iCs/>
          <w:color w:val="000000"/>
          <w:spacing w:val="-14"/>
          <w:sz w:val="24"/>
          <w:szCs w:val="24"/>
        </w:rPr>
        <w:t> </w:t>
      </w:r>
      <w:r w:rsidRPr="00BF05C6">
        <w:rPr>
          <w:rFonts w:ascii="Times New (W1)" w:eastAsia="Times New Roman" w:hAnsi="Times New (W1)" w:cs="Times New Roman"/>
          <w:b/>
          <w:bCs/>
          <w:color w:val="000000"/>
          <w:spacing w:val="-14"/>
          <w:sz w:val="24"/>
          <w:szCs w:val="24"/>
        </w:rPr>
        <w:t>Σχολών Αξιωματικών και Σωμάτων Ασφαλείας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05C6">
        <w:rPr>
          <w:rFonts w:ascii="Times New Roman" w:eastAsia="Times New Roman" w:hAnsi="Times New Roman" w:cs="Times New Roman"/>
          <w:color w:val="000000"/>
          <w:sz w:val="24"/>
          <w:szCs w:val="24"/>
        </w:rPr>
        <w:t>στο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ο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05C6">
        <w:rPr>
          <w:rFonts w:ascii="Times New Roman" w:eastAsia="Times New Roman" w:hAnsi="Times New Roman" w:cs="Times New Roman"/>
          <w:color w:val="000000"/>
          <w:sz w:val="24"/>
          <w:szCs w:val="24"/>
        </w:rPr>
        <w:t>ή 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ο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05C6">
        <w:rPr>
          <w:rFonts w:ascii="Times New Roman" w:eastAsia="Times New Roman" w:hAnsi="Times New Roman" w:cs="Times New Roman"/>
          <w:color w:val="000000"/>
          <w:sz w:val="24"/>
          <w:szCs w:val="24"/>
        </w:rPr>
        <w:t>εξάμηνο</w:t>
      </w:r>
    </w:p>
    <w:p w14:paraId="68C2F6B0" w14:textId="77777777" w:rsidR="00BF05C6" w:rsidRPr="00BF05C6" w:rsidRDefault="00BF05C6" w:rsidP="00BF05C6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C6">
        <w:rPr>
          <w:rFonts w:ascii="Times New Roman" w:eastAsia="Times New Roman" w:hAnsi="Times New Roman" w:cs="Times New Roman"/>
          <w:color w:val="000000"/>
          <w:sz w:val="24"/>
          <w:szCs w:val="24"/>
        </w:rPr>
        <w:t>πτυχιούχοι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Ανωτέρων Σχολών διετούς κύκλου</w:t>
      </w:r>
      <w:r w:rsidRPr="00BF05C6">
        <w:rPr>
          <w:rFonts w:ascii="Times New Roman" w:eastAsia="Times New Roman" w:hAnsi="Times New Roman" w:cs="Times New Roman"/>
          <w:color w:val="000000"/>
          <w:sz w:val="24"/>
          <w:szCs w:val="24"/>
        </w:rPr>
        <w:t> σπουδών στο 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ο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05C6">
        <w:rPr>
          <w:rFonts w:ascii="Times New Roman" w:eastAsia="Times New Roman" w:hAnsi="Times New Roman" w:cs="Times New Roman"/>
          <w:color w:val="000000"/>
          <w:sz w:val="24"/>
          <w:szCs w:val="24"/>
        </w:rPr>
        <w:t>εξάμηνο</w:t>
      </w:r>
    </w:p>
    <w:p w14:paraId="1A7EAF62" w14:textId="77777777" w:rsidR="00BF05C6" w:rsidRPr="00BF05C6" w:rsidRDefault="00BF05C6" w:rsidP="00BF05C6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C6">
        <w:rPr>
          <w:rFonts w:ascii="Times New Roman" w:eastAsia="Times New Roman" w:hAnsi="Times New Roman" w:cs="Times New Roman"/>
          <w:color w:val="000000"/>
          <w:sz w:val="24"/>
          <w:szCs w:val="24"/>
        </w:rPr>
        <w:t>πτυχιούχοι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Τμημάτων Τ.Ε.Ι</w:t>
      </w:r>
      <w:r w:rsidRPr="00BF05C6">
        <w:rPr>
          <w:rFonts w:ascii="Times New Roman" w:eastAsia="Times New Roman" w:hAnsi="Times New Roman" w:cs="Times New Roman"/>
          <w:color w:val="000000"/>
          <w:sz w:val="24"/>
          <w:szCs w:val="24"/>
        </w:rPr>
        <w:t>. στο 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ο</w:t>
      </w:r>
      <w:r w:rsidRPr="00BF05C6">
        <w:rPr>
          <w:rFonts w:ascii="Times New Roman" w:eastAsia="Times New Roman" w:hAnsi="Times New Roman" w:cs="Times New Roman"/>
          <w:color w:val="000000"/>
          <w:sz w:val="24"/>
          <w:szCs w:val="24"/>
        </w:rPr>
        <w:t> εξάμηνο</w:t>
      </w:r>
    </w:p>
    <w:p w14:paraId="091AF63B" w14:textId="77777777" w:rsidR="00BF05C6" w:rsidRPr="00BF05C6" w:rsidRDefault="00BF05C6" w:rsidP="00BF05C6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C6">
        <w:rPr>
          <w:rFonts w:ascii="Times New (W1)" w:eastAsia="Times New Roman" w:hAnsi="Times New (W1)" w:cs="Times New Roman"/>
          <w:color w:val="000000"/>
          <w:spacing w:val="-14"/>
          <w:sz w:val="24"/>
          <w:szCs w:val="24"/>
        </w:rPr>
        <w:t>πτυχιούχοι</w:t>
      </w:r>
      <w:r w:rsidRPr="00BF05C6">
        <w:rPr>
          <w:rFonts w:ascii="Times New (W1)" w:eastAsia="Times New Roman" w:hAnsi="Times New (W1)" w:cs="Times New Roman"/>
          <w:b/>
          <w:bCs/>
          <w:color w:val="000000"/>
          <w:spacing w:val="-14"/>
          <w:sz w:val="24"/>
          <w:szCs w:val="24"/>
        </w:rPr>
        <w:t> Ανωτέρων Σχολών υπερδιετούς κύκλου σπουδών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05C6">
        <w:rPr>
          <w:rFonts w:ascii="Times New Roman" w:eastAsia="Times New Roman" w:hAnsi="Times New Roman" w:cs="Times New Roman"/>
          <w:color w:val="000000"/>
          <w:sz w:val="24"/>
          <w:szCs w:val="24"/>
        </w:rPr>
        <w:t>στο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ο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05C6">
        <w:rPr>
          <w:rFonts w:ascii="Times New Roman" w:eastAsia="Times New Roman" w:hAnsi="Times New Roman" w:cs="Times New Roman"/>
          <w:color w:val="000000"/>
          <w:sz w:val="24"/>
          <w:szCs w:val="24"/>
        </w:rPr>
        <w:t>εξάμηνο</w:t>
      </w:r>
    </w:p>
    <w:p w14:paraId="6A64EEAD" w14:textId="77777777" w:rsidR="00BF05C6" w:rsidRPr="00BF05C6" w:rsidRDefault="00BF05C6" w:rsidP="00BF05C6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05C6"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> </w:t>
      </w:r>
    </w:p>
    <w:p w14:paraId="3D255A5C" w14:textId="77777777" w:rsidR="00BF05C6" w:rsidRPr="00BF05C6" w:rsidRDefault="00BF05C6" w:rsidP="00BF05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Για την </w:t>
      </w:r>
      <w:r w:rsidRPr="00BF0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εξεταστέα ύλη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μπορείτε να ανατρέξετε στην ηλεκτρονική διεύθυνση:</w:t>
      </w:r>
    </w:p>
    <w:p w14:paraId="5D084A65" w14:textId="77777777" w:rsidR="00BF05C6" w:rsidRPr="00BF05C6" w:rsidRDefault="00BF05C6" w:rsidP="00BF05C6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0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C0C0C0"/>
        </w:rPr>
        <w:t>www.phys.uoa.gr</w:t>
      </w:r>
    </w:p>
    <w:p w14:paraId="221AEFC4" w14:textId="77777777" w:rsidR="00BF05C6" w:rsidRPr="00BF05C6" w:rsidRDefault="00BF05C6" w:rsidP="00BF05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E6CFB54" w14:textId="77777777" w:rsidR="00BF05C6" w:rsidRPr="00BF05C6" w:rsidRDefault="00BF05C6" w:rsidP="00BF05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Οι 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αιτήσεις</w:t>
      </w:r>
      <w:r w:rsidRPr="00BF0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υποβάλλονται 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1-15 Νοεμβρίου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κάθε έτους στη Γραμματεία του Τμήματος Φυσικής και οι 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εξετάσεις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 διεξάγονται το </w:t>
      </w:r>
      <w:r w:rsidRPr="00BF0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πρώτο δεκαήμερο του Δεκεμβρίου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5F2D082" w14:textId="77777777" w:rsidR="00BF05C6" w:rsidRPr="00BF05C6" w:rsidRDefault="00BF05C6" w:rsidP="00BF05C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0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Απαραίτητα διακαιολογητικά:</w:t>
      </w:r>
    </w:p>
    <w:p w14:paraId="3F35E2F8" w14:textId="77777777" w:rsidR="00BF05C6" w:rsidRPr="00BF05C6" w:rsidRDefault="00BF05C6" w:rsidP="00BF05C6">
      <w:pPr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05C6">
        <w:rPr>
          <w:rFonts w:ascii="Wingdings" w:eastAsia="Times New Roman" w:hAnsi="Wingdings" w:cs="Times New Roman"/>
          <w:color w:val="000000"/>
          <w:spacing w:val="20"/>
          <w:sz w:val="27"/>
          <w:szCs w:val="27"/>
        </w:rPr>
        <w:t>Ø</w:t>
      </w:r>
      <w:r w:rsidRPr="00BF05C6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</w:rPr>
        <w:t>    </w:t>
      </w:r>
      <w:r w:rsidRPr="00BF05C6">
        <w:rPr>
          <w:rFonts w:ascii="Times New Roman" w:eastAsia="Times New Roman" w:hAnsi="Times New Roman" w:cs="Times New Roman"/>
          <w:color w:val="000000"/>
          <w:sz w:val="27"/>
          <w:szCs w:val="27"/>
        </w:rPr>
        <w:t>αντίγραφο πτυχίου, με αναγνώριση ΔΙΚΑΤΣΑ (όπου απαιτείται)</w:t>
      </w:r>
    </w:p>
    <w:p w14:paraId="250DA85E" w14:textId="77777777" w:rsidR="005C23FC" w:rsidRDefault="005C23FC"/>
    <w:sectPr w:rsidR="005C23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21E4F"/>
    <w:multiLevelType w:val="multilevel"/>
    <w:tmpl w:val="FF3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C5"/>
    <w:rsid w:val="000075C5"/>
    <w:rsid w:val="005C23FC"/>
    <w:rsid w:val="00B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9C54A-E5D0-4921-8D01-08408D81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BF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KOLAGKI ATHANASIOS</dc:creator>
  <cp:keywords/>
  <dc:description/>
  <cp:lastModifiedBy>KOLAGKI ATHANASIOS</cp:lastModifiedBy>
  <cp:revision>2</cp:revision>
  <dcterms:created xsi:type="dcterms:W3CDTF">2020-05-27T19:05:00Z</dcterms:created>
  <dcterms:modified xsi:type="dcterms:W3CDTF">2020-05-27T19:05:00Z</dcterms:modified>
</cp:coreProperties>
</file>